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</w:rPr>
        <w:t xml:space="preserve">Ata da </w:t>
      </w:r>
      <w:r w:rsidR="00A07C37">
        <w:rPr>
          <w:rFonts w:ascii="Arial" w:eastAsiaTheme="minorHAnsi" w:hAnsi="Arial" w:cs="Arial"/>
          <w:sz w:val="24"/>
        </w:rPr>
        <w:t>8</w:t>
      </w:r>
      <w:r w:rsidR="000541A1">
        <w:rPr>
          <w:rFonts w:ascii="Arial" w:eastAsiaTheme="minorHAnsi" w:hAnsi="Arial" w:cs="Arial"/>
          <w:sz w:val="24"/>
        </w:rPr>
        <w:t>6</w:t>
      </w:r>
      <w:r w:rsidR="00A07C37">
        <w:rPr>
          <w:rFonts w:ascii="Arial" w:eastAsiaTheme="minorHAnsi" w:hAnsi="Arial" w:cs="Arial"/>
          <w:sz w:val="24"/>
        </w:rPr>
        <w:t>ª Sessão Ordinária da Câmara Municipal de Jaramataia-AL</w:t>
      </w:r>
      <w:r w:rsidR="000541A1">
        <w:rPr>
          <w:rFonts w:ascii="Arial" w:eastAsiaTheme="minorHAnsi" w:hAnsi="Arial" w:cs="Arial"/>
          <w:sz w:val="24"/>
        </w:rPr>
        <w:t>,  aos 08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0541A1">
        <w:rPr>
          <w:rFonts w:ascii="Arial" w:eastAsiaTheme="minorHAnsi" w:hAnsi="Arial" w:cs="Arial"/>
          <w:sz w:val="24"/>
        </w:rPr>
        <w:t>s do mês de maio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 xml:space="preserve">es Caio Vitor Barbosa Lima, </w:t>
      </w:r>
      <w:r w:rsidR="000541A1">
        <w:rPr>
          <w:rFonts w:ascii="Arial" w:eastAsiaTheme="minorHAnsi" w:hAnsi="Arial" w:cs="Arial"/>
          <w:sz w:val="24"/>
        </w:rPr>
        <w:t>Cícero Pedro Lima, Cláudio José Araújo Barbosa, Edielma Alencar Cesar Moura e</w:t>
      </w:r>
      <w:r w:rsidR="009F1E74">
        <w:rPr>
          <w:rFonts w:ascii="Arial" w:eastAsiaTheme="minorHAnsi" w:hAnsi="Arial" w:cs="Arial"/>
          <w:sz w:val="24"/>
        </w:rPr>
        <w:t xml:space="preserve"> José Ferreira dos Santos</w:t>
      </w:r>
      <w:r>
        <w:rPr>
          <w:rFonts w:ascii="Arial" w:eastAsiaTheme="minorHAnsi" w:hAnsi="Arial" w:cs="Arial"/>
          <w:sz w:val="24"/>
        </w:rPr>
        <w:t>.</w:t>
      </w:r>
      <w:r w:rsidR="00A07C37">
        <w:rPr>
          <w:rFonts w:ascii="Arial" w:eastAsiaTheme="minorHAnsi" w:hAnsi="Arial" w:cs="Arial"/>
          <w:sz w:val="24"/>
        </w:rPr>
        <w:t xml:space="preserve"> </w:t>
      </w:r>
      <w:r w:rsidR="009F1E74">
        <w:rPr>
          <w:rFonts w:ascii="Arial" w:eastAsiaTheme="minorHAnsi" w:hAnsi="Arial" w:cs="Arial"/>
          <w:sz w:val="24"/>
        </w:rPr>
        <w:t>Com a ausência</w:t>
      </w:r>
      <w:r w:rsidR="00D17FC6">
        <w:rPr>
          <w:rFonts w:ascii="Arial" w:eastAsiaTheme="minorHAnsi" w:hAnsi="Arial" w:cs="Arial"/>
          <w:sz w:val="24"/>
        </w:rPr>
        <w:t xml:space="preserve"> devidamente justificada dos Vereadores </w:t>
      </w:r>
      <w:r w:rsidR="000541A1">
        <w:rPr>
          <w:rFonts w:ascii="Arial" w:eastAsiaTheme="minorHAnsi" w:hAnsi="Arial" w:cs="Arial"/>
          <w:sz w:val="24"/>
        </w:rPr>
        <w:t>Flávia Barbosa, Jânio Carlos Delmiro da Silva, Márcia Barbosa de Oliveira Ferreira e Railane Oliveira Lima</w:t>
      </w:r>
      <w:r w:rsidR="009F1E74">
        <w:rPr>
          <w:rFonts w:ascii="Arial" w:eastAsiaTheme="minorHAnsi" w:hAnsi="Arial" w:cs="Arial"/>
          <w:sz w:val="24"/>
        </w:rPr>
        <w:t xml:space="preserve">. </w:t>
      </w:r>
      <w:r w:rsidR="00CF6093">
        <w:rPr>
          <w:rFonts w:ascii="Arial" w:eastAsiaTheme="minorHAnsi" w:hAnsi="Arial" w:cs="Arial"/>
          <w:sz w:val="24"/>
        </w:rPr>
        <w:t xml:space="preserve">O Presidente abriu a Sessão </w:t>
      </w:r>
      <w:r w:rsidR="000541A1">
        <w:rPr>
          <w:rFonts w:ascii="Arial" w:eastAsiaTheme="minorHAnsi" w:hAnsi="Arial" w:cs="Arial"/>
          <w:sz w:val="24"/>
        </w:rPr>
        <w:t>e convidou a</w:t>
      </w:r>
      <w:r w:rsidR="00D17FC6">
        <w:rPr>
          <w:rFonts w:ascii="Arial" w:eastAsiaTheme="minorHAnsi" w:hAnsi="Arial" w:cs="Arial"/>
          <w:sz w:val="24"/>
        </w:rPr>
        <w:t xml:space="preserve"> Vereador</w:t>
      </w:r>
      <w:r w:rsidR="000541A1">
        <w:rPr>
          <w:rFonts w:ascii="Arial" w:eastAsiaTheme="minorHAnsi" w:hAnsi="Arial" w:cs="Arial"/>
          <w:sz w:val="24"/>
        </w:rPr>
        <w:t>a</w:t>
      </w:r>
      <w:r w:rsidR="009F1E74">
        <w:rPr>
          <w:rFonts w:ascii="Arial" w:eastAsiaTheme="minorHAnsi" w:hAnsi="Arial" w:cs="Arial"/>
          <w:sz w:val="24"/>
        </w:rPr>
        <w:t xml:space="preserve"> </w:t>
      </w:r>
      <w:r w:rsidR="000541A1">
        <w:rPr>
          <w:rFonts w:ascii="Arial" w:eastAsiaTheme="minorHAnsi" w:hAnsi="Arial" w:cs="Arial"/>
          <w:sz w:val="24"/>
        </w:rPr>
        <w:t xml:space="preserve">Edielma Alencar </w:t>
      </w:r>
      <w:r w:rsidR="00414592">
        <w:rPr>
          <w:rFonts w:ascii="Arial" w:eastAsiaTheme="minorHAnsi" w:hAnsi="Arial" w:cs="Arial"/>
          <w:sz w:val="24"/>
        </w:rPr>
        <w:t>para assumir a segunda Secreta</w:t>
      </w:r>
      <w:r w:rsidR="000541A1">
        <w:rPr>
          <w:rFonts w:ascii="Arial" w:eastAsiaTheme="minorHAnsi" w:hAnsi="Arial" w:cs="Arial"/>
          <w:sz w:val="24"/>
        </w:rPr>
        <w:t>ria. O Presidente abriu a Sessão</w:t>
      </w:r>
      <w:r w:rsidR="009F1E74">
        <w:rPr>
          <w:rFonts w:ascii="Arial" w:eastAsiaTheme="minorHAnsi" w:hAnsi="Arial" w:cs="Arial"/>
          <w:sz w:val="24"/>
        </w:rPr>
        <w:t xml:space="preserve"> </w:t>
      </w:r>
      <w:r w:rsidR="000541A1">
        <w:rPr>
          <w:rFonts w:ascii="Arial" w:eastAsiaTheme="minorHAnsi" w:hAnsi="Arial" w:cs="Arial"/>
          <w:sz w:val="24"/>
        </w:rPr>
        <w:t xml:space="preserve">explicando que o Projeto de Lei referente ao reajuste da Previdência da Prefeitura será procrastinado um pouco mais, devido a sua complexidade. Explanou ainda que por falta de Core a votação referente ao rateio dos professores não seria colocada em votação. O Presidente facultou a palavra aos Senhores Vereadores </w:t>
      </w:r>
      <w:r w:rsidR="00A07C37">
        <w:rPr>
          <w:rFonts w:ascii="Arial" w:eastAsiaTheme="minorHAnsi" w:hAnsi="Arial" w:cs="Arial"/>
          <w:sz w:val="24"/>
        </w:rPr>
        <w:t xml:space="preserve"> encerrou a Sessão e a Redatora de Atas Lavrou a presente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419" w:rsidRDefault="003A5419" w:rsidP="005C2DF8">
      <w:pPr>
        <w:spacing w:after="0" w:line="240" w:lineRule="auto"/>
      </w:pPr>
      <w:r>
        <w:separator/>
      </w:r>
    </w:p>
  </w:endnote>
  <w:endnote w:type="continuationSeparator" w:id="0">
    <w:p w:rsidR="003A5419" w:rsidRDefault="003A5419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419" w:rsidRDefault="003A5419" w:rsidP="005C2DF8">
      <w:pPr>
        <w:spacing w:after="0" w:line="240" w:lineRule="auto"/>
      </w:pPr>
      <w:r>
        <w:separator/>
      </w:r>
    </w:p>
  </w:footnote>
  <w:footnote w:type="continuationSeparator" w:id="0">
    <w:p w:rsidR="003A5419" w:rsidRDefault="003A5419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Rua do Comércio, nº. 184, Centro – CEP. 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541A1"/>
    <w:rsid w:val="0007341D"/>
    <w:rsid w:val="00083B03"/>
    <w:rsid w:val="0008571F"/>
    <w:rsid w:val="000C15E6"/>
    <w:rsid w:val="00132F8B"/>
    <w:rsid w:val="00137CB7"/>
    <w:rsid w:val="00151E92"/>
    <w:rsid w:val="001A4FF1"/>
    <w:rsid w:val="001B0BCD"/>
    <w:rsid w:val="001C3727"/>
    <w:rsid w:val="001D2E54"/>
    <w:rsid w:val="0021168E"/>
    <w:rsid w:val="00230ED5"/>
    <w:rsid w:val="002507F2"/>
    <w:rsid w:val="002A765D"/>
    <w:rsid w:val="003218E5"/>
    <w:rsid w:val="00333B48"/>
    <w:rsid w:val="00342740"/>
    <w:rsid w:val="00360086"/>
    <w:rsid w:val="003819C7"/>
    <w:rsid w:val="00381A91"/>
    <w:rsid w:val="003A5419"/>
    <w:rsid w:val="003D33C6"/>
    <w:rsid w:val="00413402"/>
    <w:rsid w:val="00414592"/>
    <w:rsid w:val="00441D19"/>
    <w:rsid w:val="00452888"/>
    <w:rsid w:val="00480C60"/>
    <w:rsid w:val="00487491"/>
    <w:rsid w:val="004A2952"/>
    <w:rsid w:val="004B2953"/>
    <w:rsid w:val="004B5964"/>
    <w:rsid w:val="00503008"/>
    <w:rsid w:val="00550B9F"/>
    <w:rsid w:val="00550C18"/>
    <w:rsid w:val="00551BE3"/>
    <w:rsid w:val="00552D13"/>
    <w:rsid w:val="005C2DF8"/>
    <w:rsid w:val="005F5A55"/>
    <w:rsid w:val="006636FA"/>
    <w:rsid w:val="006C7541"/>
    <w:rsid w:val="007052DD"/>
    <w:rsid w:val="0072031F"/>
    <w:rsid w:val="00742BAF"/>
    <w:rsid w:val="00745919"/>
    <w:rsid w:val="0077013E"/>
    <w:rsid w:val="00770D16"/>
    <w:rsid w:val="00776ADD"/>
    <w:rsid w:val="007911B6"/>
    <w:rsid w:val="007B75F3"/>
    <w:rsid w:val="007D3C76"/>
    <w:rsid w:val="007F0751"/>
    <w:rsid w:val="007F44FC"/>
    <w:rsid w:val="00834BD2"/>
    <w:rsid w:val="0084045A"/>
    <w:rsid w:val="00851468"/>
    <w:rsid w:val="00860A80"/>
    <w:rsid w:val="00881E6E"/>
    <w:rsid w:val="008E7C13"/>
    <w:rsid w:val="009159BF"/>
    <w:rsid w:val="00981547"/>
    <w:rsid w:val="009907D0"/>
    <w:rsid w:val="009B39FB"/>
    <w:rsid w:val="009E038B"/>
    <w:rsid w:val="009F1E74"/>
    <w:rsid w:val="00A07C37"/>
    <w:rsid w:val="00A07F0D"/>
    <w:rsid w:val="00A131F3"/>
    <w:rsid w:val="00A26DCC"/>
    <w:rsid w:val="00A921BB"/>
    <w:rsid w:val="00AC558E"/>
    <w:rsid w:val="00AD4AB9"/>
    <w:rsid w:val="00B9284B"/>
    <w:rsid w:val="00BA66BF"/>
    <w:rsid w:val="00BE6C5F"/>
    <w:rsid w:val="00C10EAA"/>
    <w:rsid w:val="00CB62E1"/>
    <w:rsid w:val="00CD03EA"/>
    <w:rsid w:val="00CD59D5"/>
    <w:rsid w:val="00CF6093"/>
    <w:rsid w:val="00D17FC6"/>
    <w:rsid w:val="00D653E5"/>
    <w:rsid w:val="00D86D50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444EA"/>
    <w:rsid w:val="00F675F5"/>
    <w:rsid w:val="00F677DF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9FD52-AD56-48E7-89FB-791AE193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54</cp:revision>
  <cp:lastPrinted>2020-05-15T11:51:00Z</cp:lastPrinted>
  <dcterms:created xsi:type="dcterms:W3CDTF">2014-08-01T12:38:00Z</dcterms:created>
  <dcterms:modified xsi:type="dcterms:W3CDTF">2020-05-15T11:51:00Z</dcterms:modified>
</cp:coreProperties>
</file>